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3"/>
        <w:gridCol w:w="9160"/>
      </w:tblGrid>
      <w:tr w:rsidR="00E35D28">
        <w:trPr>
          <w:trHeight w:val="1147"/>
        </w:trPr>
        <w:tc>
          <w:tcPr>
            <w:tcW w:w="1753" w:type="dxa"/>
          </w:tcPr>
          <w:p w:rsidR="00E35D28" w:rsidRDefault="00E35D28">
            <w:pPr>
              <w:snapToGrid w:val="0"/>
              <w:rPr>
                <w:rFonts w:ascii="Arial Rounded MT Bold" w:hAnsi="Arial Rounded MT Bold"/>
                <w:sz w:val="20"/>
                <w:lang w:val="fr-FR"/>
              </w:rPr>
            </w:pPr>
            <w: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0;margin-top:-.5pt;width:62.8pt;height:55.6pt;z-index:251657728;mso-wrap-distance-left:9.05pt;mso-wrap-distance-right:9.05pt" stroked="f">
                  <v:fill color2="black"/>
                  <v:textbox inset="0,0,0,0">
                    <w:txbxContent>
                      <w:p w:rsidR="00E35D28" w:rsidRDefault="00E35D28">
                        <w:pPr>
                          <w:jc w:val="center"/>
                        </w:pPr>
                        <w:r>
                          <w:pict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25" type="#_x0000_t75" style="width:48.6pt;height:48.6pt" filled="t">
                              <v:fill color2="black"/>
                              <v:imagedata r:id="rId5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9160" w:type="dxa"/>
          </w:tcPr>
          <w:p w:rsidR="00E35D28" w:rsidRDefault="00E35D28">
            <w:pPr>
              <w:snapToGrid w:val="0"/>
              <w:jc w:val="center"/>
              <w:rPr>
                <w:color w:val="000080"/>
                <w:sz w:val="32"/>
                <w:szCs w:val="32"/>
              </w:rPr>
            </w:pPr>
            <w:r>
              <w:rPr>
                <w:b/>
                <w:bCs w:val="0"/>
                <w:color w:val="000080"/>
                <w:sz w:val="48"/>
                <w:szCs w:val="48"/>
              </w:rPr>
              <w:t>E</w:t>
            </w:r>
            <w:r>
              <w:rPr>
                <w:color w:val="000080"/>
                <w:sz w:val="32"/>
                <w:szCs w:val="32"/>
              </w:rPr>
              <w:t>TOILE</w:t>
            </w:r>
            <w:r>
              <w:rPr>
                <w:color w:val="000080"/>
                <w:sz w:val="44"/>
              </w:rPr>
              <w:t xml:space="preserve"> </w:t>
            </w:r>
            <w:r>
              <w:rPr>
                <w:b/>
                <w:bCs w:val="0"/>
                <w:color w:val="000080"/>
                <w:sz w:val="48"/>
                <w:szCs w:val="48"/>
              </w:rPr>
              <w:t>P</w:t>
            </w:r>
            <w:r>
              <w:rPr>
                <w:color w:val="000080"/>
                <w:sz w:val="32"/>
                <w:szCs w:val="32"/>
              </w:rPr>
              <w:t xml:space="preserve">HILATELIQUE DE </w:t>
            </w:r>
            <w:r>
              <w:rPr>
                <w:b/>
                <w:bCs w:val="0"/>
                <w:color w:val="000080"/>
                <w:sz w:val="48"/>
                <w:szCs w:val="48"/>
              </w:rPr>
              <w:t>P</w:t>
            </w:r>
            <w:r>
              <w:rPr>
                <w:color w:val="000080"/>
                <w:sz w:val="32"/>
                <w:szCs w:val="32"/>
              </w:rPr>
              <w:t xml:space="preserve">OISSY ET DES </w:t>
            </w:r>
            <w:r>
              <w:rPr>
                <w:b/>
                <w:bCs w:val="0"/>
                <w:color w:val="000080"/>
                <w:sz w:val="48"/>
                <w:szCs w:val="48"/>
              </w:rPr>
              <w:t>E</w:t>
            </w:r>
            <w:r>
              <w:rPr>
                <w:color w:val="000080"/>
                <w:sz w:val="32"/>
                <w:szCs w:val="32"/>
              </w:rPr>
              <w:t>NVIRONS</w:t>
            </w:r>
          </w:p>
        </w:tc>
      </w:tr>
    </w:tbl>
    <w:p w:rsidR="00E35D28" w:rsidRDefault="00720551" w:rsidP="00720551">
      <w:pPr>
        <w:pBdr>
          <w:top w:val="single" w:sz="8" w:space="0" w:color="000000"/>
          <w:left w:val="single" w:sz="8" w:space="4" w:color="000000"/>
          <w:bottom w:val="single" w:sz="8" w:space="2" w:color="000000"/>
          <w:right w:val="single" w:sz="8" w:space="4" w:color="000000"/>
        </w:pBdr>
        <w:tabs>
          <w:tab w:val="left" w:pos="4253"/>
        </w:tabs>
      </w:pPr>
      <w:r>
        <w:t xml:space="preserve">Adresser la </w:t>
      </w:r>
      <w:r w:rsidR="00E35D28">
        <w:t>correspondance à :</w:t>
      </w:r>
    </w:p>
    <w:p w:rsidR="00E35D28" w:rsidRDefault="00E35D28" w:rsidP="00720551">
      <w:pPr>
        <w:pBdr>
          <w:top w:val="single" w:sz="8" w:space="0" w:color="000000"/>
          <w:left w:val="single" w:sz="8" w:space="4" w:color="000000"/>
          <w:bottom w:val="single" w:sz="8" w:space="2" w:color="000000"/>
          <w:right w:val="single" w:sz="8" w:space="4" w:color="000000"/>
        </w:pBdr>
        <w:tabs>
          <w:tab w:val="left" w:pos="4253"/>
        </w:tabs>
        <w:ind w:firstLine="708"/>
      </w:pPr>
      <w:r>
        <w:tab/>
        <w:t>Madame Danielle MERRIEN</w:t>
      </w:r>
    </w:p>
    <w:p w:rsidR="00E35D28" w:rsidRDefault="00E35D28" w:rsidP="00720551">
      <w:pPr>
        <w:pBdr>
          <w:top w:val="single" w:sz="8" w:space="0" w:color="000000"/>
          <w:left w:val="single" w:sz="8" w:space="4" w:color="000000"/>
          <w:bottom w:val="single" w:sz="8" w:space="2" w:color="000000"/>
          <w:right w:val="single" w:sz="8" w:space="4" w:color="000000"/>
        </w:pBdr>
        <w:tabs>
          <w:tab w:val="left" w:pos="4253"/>
        </w:tabs>
        <w:ind w:firstLine="708"/>
      </w:pPr>
      <w:r>
        <w:t xml:space="preserve">         </w:t>
      </w:r>
      <w:r w:rsidR="00720551">
        <w:t xml:space="preserve"> </w:t>
      </w:r>
      <w:r w:rsidR="00720551">
        <w:tab/>
      </w:r>
      <w:r>
        <w:t>100 rue de Villiers</w:t>
      </w:r>
    </w:p>
    <w:p w:rsidR="00E35D28" w:rsidRDefault="00E35D28" w:rsidP="00720551">
      <w:pPr>
        <w:pBdr>
          <w:top w:val="single" w:sz="8" w:space="0" w:color="000000"/>
          <w:left w:val="single" w:sz="8" w:space="4" w:color="000000"/>
          <w:bottom w:val="single" w:sz="8" w:space="2" w:color="000000"/>
          <w:right w:val="single" w:sz="8" w:space="4" w:color="000000"/>
        </w:pBdr>
        <w:tabs>
          <w:tab w:val="left" w:pos="4253"/>
        </w:tabs>
        <w:ind w:firstLine="708"/>
      </w:pPr>
      <w:r>
        <w:t xml:space="preserve">       </w:t>
      </w:r>
      <w:r>
        <w:tab/>
        <w:t>78300 Poissy</w:t>
      </w:r>
    </w:p>
    <w:p w:rsidR="00E35D28" w:rsidRDefault="00E35D28">
      <w:pPr>
        <w:pBdr>
          <w:top w:val="single" w:sz="8" w:space="0" w:color="000000"/>
          <w:left w:val="single" w:sz="8" w:space="4" w:color="000000"/>
          <w:bottom w:val="single" w:sz="8" w:space="2" w:color="000000"/>
          <w:right w:val="single" w:sz="8" w:space="4" w:color="000000"/>
        </w:pBdr>
        <w:rPr>
          <w:lang w:val="de-DE"/>
        </w:rPr>
      </w:pPr>
      <w:r>
        <w:rPr>
          <w:lang w:val="de-DE"/>
        </w:rPr>
        <w:t xml:space="preserve">Adresse e-mail :  </w:t>
      </w:r>
      <w:hyperlink r:id="rId6" w:history="1">
        <w:r w:rsidR="00720551" w:rsidRPr="004560CD">
          <w:rPr>
            <w:rStyle w:val="Lienhypertexte"/>
          </w:rPr>
          <w:t>etoilephilapoissy@live.fr</w:t>
        </w:r>
      </w:hyperlink>
    </w:p>
    <w:p w:rsidR="00E35D28" w:rsidRDefault="00E35D28">
      <w:pPr>
        <w:rPr>
          <w:lang w:val="de-DE"/>
        </w:rPr>
      </w:pPr>
    </w:p>
    <w:p w:rsidR="00E35D28" w:rsidRPr="005D0391" w:rsidRDefault="00720551">
      <w:pPr>
        <w:pBdr>
          <w:top w:val="single" w:sz="20" w:space="1" w:color="000000" w:shadow="1"/>
          <w:left w:val="single" w:sz="20" w:space="4" w:color="000000" w:shadow="1"/>
          <w:bottom w:val="single" w:sz="20" w:space="1" w:color="000000" w:shadow="1"/>
          <w:right w:val="single" w:sz="20" w:space="4" w:color="000000" w:shadow="1"/>
        </w:pBdr>
        <w:jc w:val="center"/>
        <w:rPr>
          <w:b/>
          <w:bCs w:val="0"/>
          <w:spacing w:val="40"/>
          <w:sz w:val="52"/>
        </w:rPr>
      </w:pPr>
      <w:r w:rsidRPr="005D0391">
        <w:rPr>
          <w:b/>
          <w:bCs w:val="0"/>
          <w:spacing w:val="40"/>
          <w:sz w:val="52"/>
        </w:rPr>
        <w:t xml:space="preserve">DIMANCHE </w:t>
      </w:r>
      <w:r w:rsidR="005D0391" w:rsidRPr="005D0391">
        <w:rPr>
          <w:b/>
          <w:bCs w:val="0"/>
          <w:spacing w:val="40"/>
          <w:sz w:val="52"/>
        </w:rPr>
        <w:t>23 NOVEMBRE 2014</w:t>
      </w:r>
    </w:p>
    <w:p w:rsidR="00E35D28" w:rsidRPr="005D0391" w:rsidRDefault="005D0391">
      <w:pPr>
        <w:pBdr>
          <w:top w:val="single" w:sz="20" w:space="1" w:color="000000" w:shadow="1"/>
          <w:left w:val="single" w:sz="20" w:space="4" w:color="000000" w:shadow="1"/>
          <w:bottom w:val="single" w:sz="20" w:space="1" w:color="000000" w:shadow="1"/>
          <w:right w:val="single" w:sz="20" w:space="4" w:color="000000" w:shadow="1"/>
        </w:pBdr>
        <w:jc w:val="center"/>
        <w:rPr>
          <w:b/>
          <w:bCs w:val="0"/>
          <w:spacing w:val="40"/>
          <w:sz w:val="52"/>
        </w:rPr>
      </w:pPr>
      <w:r w:rsidRPr="005D0391">
        <w:rPr>
          <w:b/>
          <w:bCs w:val="0"/>
          <w:spacing w:val="40"/>
          <w:sz w:val="52"/>
        </w:rPr>
        <w:t>10</w:t>
      </w:r>
      <w:r w:rsidR="00E35D28" w:rsidRPr="005D0391">
        <w:rPr>
          <w:b/>
          <w:bCs w:val="0"/>
          <w:spacing w:val="40"/>
          <w:sz w:val="52"/>
          <w:vertAlign w:val="superscript"/>
        </w:rPr>
        <w:t xml:space="preserve">e </w:t>
      </w:r>
      <w:r w:rsidR="00277F8B" w:rsidRPr="005D0391">
        <w:rPr>
          <w:b/>
          <w:bCs w:val="0"/>
          <w:spacing w:val="40"/>
          <w:sz w:val="52"/>
        </w:rPr>
        <w:t>BOURSE MULTI</w:t>
      </w:r>
      <w:r w:rsidR="00E35D28" w:rsidRPr="005D0391">
        <w:rPr>
          <w:b/>
          <w:bCs w:val="0"/>
          <w:spacing w:val="40"/>
          <w:sz w:val="52"/>
        </w:rPr>
        <w:t>COLLECTIONS</w:t>
      </w:r>
    </w:p>
    <w:p w:rsidR="00E35D28" w:rsidRDefault="00E35D28"/>
    <w:p w:rsidR="00E35D28" w:rsidRDefault="00E35D28">
      <w:pPr>
        <w:pStyle w:val="Titre1"/>
        <w:spacing w:before="120" w:after="120"/>
      </w:pPr>
      <w:r>
        <w:t>BULLETIN D’INSCRIPTION</w:t>
      </w:r>
    </w:p>
    <w:p w:rsidR="00E35D28" w:rsidRDefault="00E35D28"/>
    <w:p w:rsidR="00E35D28" w:rsidRDefault="00E35D28" w:rsidP="00867F6C">
      <w:pPr>
        <w:pStyle w:val="Titre2"/>
        <w:tabs>
          <w:tab w:val="clear" w:pos="576"/>
          <w:tab w:val="num" w:pos="0"/>
        </w:tabs>
      </w:pPr>
      <w:r>
        <w:t>Nom :</w:t>
      </w:r>
      <w:r w:rsidR="00867F6C">
        <w:t xml:space="preserve"> </w:t>
      </w:r>
      <w:r>
        <w:t>____________________________Prén</w:t>
      </w:r>
      <w:r w:rsidR="00867F6C">
        <w:t>om : ____________________________</w:t>
      </w:r>
    </w:p>
    <w:p w:rsidR="00E35D28" w:rsidRDefault="00E35D28">
      <w:pPr>
        <w:rPr>
          <w:sz w:val="28"/>
        </w:rPr>
      </w:pPr>
    </w:p>
    <w:p w:rsidR="00E35D28" w:rsidRDefault="00E35D28">
      <w:pPr>
        <w:rPr>
          <w:sz w:val="28"/>
        </w:rPr>
      </w:pPr>
      <w:r>
        <w:rPr>
          <w:sz w:val="28"/>
        </w:rPr>
        <w:t>Adresse : rue et n° :_____________________________________________________</w:t>
      </w:r>
    </w:p>
    <w:p w:rsidR="00E35D28" w:rsidRDefault="00E35D28">
      <w:pPr>
        <w:rPr>
          <w:sz w:val="28"/>
        </w:rPr>
      </w:pPr>
    </w:p>
    <w:p w:rsidR="00E35D28" w:rsidRDefault="00E35D28">
      <w:pPr>
        <w:rPr>
          <w:sz w:val="28"/>
        </w:rPr>
      </w:pPr>
      <w:r>
        <w:rPr>
          <w:sz w:val="28"/>
        </w:rPr>
        <w:t>Code Postal _________Commune :____ _________________</w:t>
      </w:r>
      <w:r>
        <w:rPr>
          <w:rFonts w:ascii="Wingdings 2" w:hAnsi="Wingdings 2"/>
          <w:sz w:val="28"/>
        </w:rPr>
        <w:t></w:t>
      </w:r>
      <w:r>
        <w:rPr>
          <w:sz w:val="28"/>
        </w:rPr>
        <w:t>_________________</w:t>
      </w:r>
    </w:p>
    <w:p w:rsidR="00E35D28" w:rsidRDefault="00E35D28">
      <w:pPr>
        <w:rPr>
          <w:sz w:val="28"/>
        </w:rPr>
      </w:pPr>
    </w:p>
    <w:p w:rsidR="00E35D28" w:rsidRDefault="00E35D28">
      <w:pPr>
        <w:rPr>
          <w:sz w:val="28"/>
        </w:rPr>
      </w:pPr>
      <w:r>
        <w:rPr>
          <w:sz w:val="28"/>
        </w:rPr>
        <w:t>Pr</w:t>
      </w:r>
      <w:r w:rsidR="00867F6C">
        <w:rPr>
          <w:sz w:val="28"/>
        </w:rPr>
        <w:t xml:space="preserve">ofessionnels : raison sociale : </w:t>
      </w:r>
      <w:r>
        <w:rPr>
          <w:sz w:val="28"/>
        </w:rPr>
        <w:t>_____________________N° du RC______________</w:t>
      </w:r>
    </w:p>
    <w:p w:rsidR="00E35D28" w:rsidRDefault="00E35D28">
      <w:pPr>
        <w:rPr>
          <w:sz w:val="28"/>
        </w:rPr>
      </w:pPr>
    </w:p>
    <w:p w:rsidR="00E35D28" w:rsidRDefault="00E35D28">
      <w:pPr>
        <w:rPr>
          <w:sz w:val="28"/>
        </w:rPr>
      </w:pPr>
      <w:r>
        <w:rPr>
          <w:sz w:val="28"/>
        </w:rPr>
        <w:t>Particuliers : N°carte C.N.I :________________________Délivrée à </w:t>
      </w:r>
      <w:proofErr w:type="gramStart"/>
      <w:r>
        <w:rPr>
          <w:sz w:val="28"/>
        </w:rPr>
        <w:t>:_</w:t>
      </w:r>
      <w:proofErr w:type="gramEnd"/>
      <w:r>
        <w:rPr>
          <w:sz w:val="28"/>
        </w:rPr>
        <w:t>_____________</w:t>
      </w:r>
    </w:p>
    <w:p w:rsidR="00E35D28" w:rsidRDefault="00E35D28">
      <w:pPr>
        <w:rPr>
          <w:sz w:val="28"/>
        </w:rPr>
      </w:pPr>
    </w:p>
    <w:p w:rsidR="00E35D28" w:rsidRDefault="00E35D28">
      <w:pPr>
        <w:rPr>
          <w:sz w:val="28"/>
        </w:rPr>
      </w:pPr>
      <w:r>
        <w:rPr>
          <w:sz w:val="28"/>
        </w:rPr>
        <w:t>Spécialité(s) présentée(s) :_______________________________________________</w:t>
      </w:r>
    </w:p>
    <w:p w:rsidR="00E35D28" w:rsidRDefault="00E35D28">
      <w:pPr>
        <w:rPr>
          <w:sz w:val="28"/>
        </w:rPr>
      </w:pPr>
    </w:p>
    <w:p w:rsidR="00E35D28" w:rsidRDefault="00E35D28">
      <w:pPr>
        <w:rPr>
          <w:sz w:val="28"/>
        </w:rPr>
      </w:pPr>
      <w:r>
        <w:rPr>
          <w:sz w:val="28"/>
        </w:rPr>
        <w:t>Nombre de tables retenues </w:t>
      </w:r>
      <w:proofErr w:type="gramStart"/>
      <w:r>
        <w:rPr>
          <w:sz w:val="28"/>
        </w:rPr>
        <w:t>:_</w:t>
      </w:r>
      <w:proofErr w:type="gramEnd"/>
      <w:r>
        <w:rPr>
          <w:sz w:val="28"/>
        </w:rPr>
        <w:t>_____________Montant :________________________</w:t>
      </w:r>
    </w:p>
    <w:p w:rsidR="00E35D28" w:rsidRDefault="00E35D28">
      <w:pPr>
        <w:rPr>
          <w:i/>
          <w:iCs/>
          <w:sz w:val="28"/>
        </w:rPr>
      </w:pPr>
      <w:r>
        <w:rPr>
          <w:i/>
          <w:iCs/>
          <w:sz w:val="28"/>
        </w:rPr>
        <w:t>(A régler à l’ordre de l’E.P.P.E.)</w:t>
      </w:r>
    </w:p>
    <w:p w:rsidR="00E35D28" w:rsidRDefault="00E35D28">
      <w:pPr>
        <w:rPr>
          <w:i/>
          <w:iCs/>
          <w:sz w:val="28"/>
        </w:rPr>
      </w:pPr>
    </w:p>
    <w:p w:rsidR="00E35D28" w:rsidRDefault="00E35D28">
      <w:pPr>
        <w:pBdr>
          <w:top w:val="single" w:sz="4" w:space="1" w:color="000000"/>
        </w:pBdr>
        <w:rPr>
          <w:sz w:val="28"/>
        </w:rPr>
      </w:pPr>
    </w:p>
    <w:p w:rsidR="00E35D28" w:rsidRDefault="00E35D28">
      <w:pPr>
        <w:pBdr>
          <w:top w:val="single" w:sz="4" w:space="1" w:color="000000"/>
        </w:pBdr>
        <w:rPr>
          <w:sz w:val="28"/>
        </w:rPr>
      </w:pPr>
      <w:r>
        <w:rPr>
          <w:b/>
          <w:bCs w:val="0"/>
          <w:sz w:val="28"/>
          <w:u w:val="single"/>
        </w:rPr>
        <w:t>Attention :</w:t>
      </w:r>
      <w:r>
        <w:rPr>
          <w:sz w:val="28"/>
        </w:rPr>
        <w:t xml:space="preserve"> </w:t>
      </w:r>
    </w:p>
    <w:p w:rsidR="00E35D28" w:rsidRDefault="00E35D28">
      <w:pPr>
        <w:pBdr>
          <w:top w:val="single" w:sz="4" w:space="1" w:color="000000"/>
        </w:pBdr>
        <w:rPr>
          <w:sz w:val="28"/>
        </w:rPr>
      </w:pPr>
      <w:r>
        <w:rPr>
          <w:sz w:val="28"/>
        </w:rPr>
        <w:t xml:space="preserve">Tout engagement doit être accompagné de son règlement sous peine de nullité. </w:t>
      </w:r>
    </w:p>
    <w:p w:rsidR="00E35D28" w:rsidRDefault="00E35D28">
      <w:pPr>
        <w:pBdr>
          <w:top w:val="single" w:sz="4" w:space="1" w:color="000000"/>
        </w:pBdr>
        <w:rPr>
          <w:sz w:val="28"/>
        </w:rPr>
      </w:pPr>
      <w:r>
        <w:rPr>
          <w:sz w:val="28"/>
        </w:rPr>
        <w:t xml:space="preserve">Toute erreur dans son libellé (montant, ordre, </w:t>
      </w:r>
      <w:r w:rsidR="00F100B5">
        <w:rPr>
          <w:sz w:val="28"/>
        </w:rPr>
        <w:t>etc.</w:t>
      </w:r>
      <w:r>
        <w:rPr>
          <w:sz w:val="28"/>
        </w:rPr>
        <w:t xml:space="preserve">...) entraînera une annulation et </w:t>
      </w:r>
      <w:proofErr w:type="gramStart"/>
      <w:r>
        <w:rPr>
          <w:sz w:val="28"/>
        </w:rPr>
        <w:t>la</w:t>
      </w:r>
      <w:proofErr w:type="gramEnd"/>
      <w:r>
        <w:rPr>
          <w:sz w:val="28"/>
        </w:rPr>
        <w:t xml:space="preserve"> non prise en considération de votre inscription.</w:t>
      </w:r>
    </w:p>
    <w:p w:rsidR="00E35D28" w:rsidRDefault="00E35D28">
      <w:pPr>
        <w:pBdr>
          <w:top w:val="single" w:sz="4" w:space="1" w:color="000000"/>
        </w:pBdr>
        <w:rPr>
          <w:sz w:val="28"/>
        </w:rPr>
      </w:pPr>
    </w:p>
    <w:p w:rsidR="00E35D28" w:rsidRDefault="00E35D28">
      <w:pPr>
        <w:pBdr>
          <w:top w:val="single" w:sz="4" w:space="1" w:color="000000"/>
        </w:pBdr>
        <w:rPr>
          <w:b/>
          <w:bCs w:val="0"/>
          <w:sz w:val="28"/>
          <w:u w:val="single"/>
        </w:rPr>
      </w:pPr>
      <w:r>
        <w:rPr>
          <w:b/>
          <w:bCs w:val="0"/>
          <w:sz w:val="28"/>
          <w:u w:val="single"/>
        </w:rPr>
        <w:t>Rappel :</w:t>
      </w:r>
    </w:p>
    <w:p w:rsidR="00E35D28" w:rsidRDefault="00E35D28">
      <w:pPr>
        <w:pBdr>
          <w:top w:val="single" w:sz="4" w:space="1" w:color="000000"/>
        </w:pBdr>
        <w:rPr>
          <w:sz w:val="28"/>
        </w:rPr>
      </w:pPr>
      <w:r>
        <w:rPr>
          <w:sz w:val="28"/>
        </w:rPr>
        <w:t>Les emplacements seront attribués au fur et à mesure des inscriptions, dans la limite des places disponibles.</w:t>
      </w:r>
    </w:p>
    <w:p w:rsidR="00E35D28" w:rsidRDefault="00E35D28">
      <w:pPr>
        <w:pBdr>
          <w:top w:val="single" w:sz="4" w:space="1" w:color="000000"/>
        </w:pBdr>
        <w:rPr>
          <w:sz w:val="28"/>
        </w:rPr>
      </w:pPr>
    </w:p>
    <w:p w:rsidR="00E35D28" w:rsidRDefault="00E35D28">
      <w:pPr>
        <w:pBdr>
          <w:top w:val="single" w:sz="4" w:space="1" w:color="000000"/>
        </w:pBdr>
        <w:rPr>
          <w:b/>
          <w:bCs w:val="0"/>
          <w:i/>
          <w:iCs/>
          <w:sz w:val="28"/>
          <w:szCs w:val="28"/>
          <w:u w:val="single"/>
        </w:rPr>
      </w:pPr>
      <w:r>
        <w:rPr>
          <w:b/>
          <w:bCs w:val="0"/>
          <w:i/>
          <w:iCs/>
          <w:sz w:val="28"/>
          <w:szCs w:val="28"/>
        </w:rPr>
        <w:t>Afin de mieux gérer l’organisation de cette</w:t>
      </w:r>
      <w:r w:rsidR="00867F6C">
        <w:rPr>
          <w:b/>
          <w:bCs w:val="0"/>
          <w:i/>
          <w:iCs/>
          <w:sz w:val="28"/>
          <w:szCs w:val="28"/>
        </w:rPr>
        <w:t xml:space="preserve"> </w:t>
      </w:r>
      <w:r w:rsidR="005D0391">
        <w:rPr>
          <w:b/>
          <w:bCs w:val="0"/>
          <w:i/>
          <w:iCs/>
          <w:sz w:val="28"/>
          <w:szCs w:val="28"/>
        </w:rPr>
        <w:t>10</w:t>
      </w:r>
      <w:r w:rsidR="00867F6C" w:rsidRPr="00867F6C">
        <w:rPr>
          <w:b/>
          <w:bCs w:val="0"/>
          <w:i/>
          <w:iCs/>
          <w:sz w:val="28"/>
          <w:szCs w:val="28"/>
          <w:vertAlign w:val="superscript"/>
        </w:rPr>
        <w:t>e</w:t>
      </w:r>
      <w:r>
        <w:rPr>
          <w:b/>
          <w:bCs w:val="0"/>
          <w:i/>
          <w:iCs/>
          <w:sz w:val="28"/>
          <w:szCs w:val="28"/>
        </w:rPr>
        <w:t xml:space="preserve"> bourse, nous vous invitons à vous inscrire avant le </w:t>
      </w:r>
      <w:r w:rsidR="005D0391">
        <w:rPr>
          <w:b/>
          <w:bCs w:val="0"/>
          <w:i/>
          <w:iCs/>
          <w:sz w:val="28"/>
          <w:szCs w:val="28"/>
          <w:u w:val="single"/>
        </w:rPr>
        <w:t>15 novembre 2014</w:t>
      </w:r>
      <w:bookmarkStart w:id="0" w:name="_GoBack"/>
      <w:bookmarkEnd w:id="0"/>
      <w:r w:rsidR="009374DA">
        <w:rPr>
          <w:b/>
          <w:bCs w:val="0"/>
          <w:i/>
          <w:iCs/>
          <w:sz w:val="28"/>
          <w:szCs w:val="28"/>
          <w:u w:val="single"/>
        </w:rPr>
        <w:t>.</w:t>
      </w:r>
    </w:p>
    <w:p w:rsidR="00E35D28" w:rsidRDefault="00867F6C">
      <w:pPr>
        <w:pStyle w:val="Titre3"/>
        <w:pBdr>
          <w:top w:val="none" w:sz="0" w:space="0" w:color="auto"/>
        </w:pBdr>
      </w:pPr>
      <w:r>
        <w:t xml:space="preserve">A </w:t>
      </w:r>
      <w:r w:rsidR="00E35D28">
        <w:t>_</w:t>
      </w:r>
      <w:r>
        <w:t>_______________Le_____________</w:t>
      </w:r>
    </w:p>
    <w:p w:rsidR="00E35D28" w:rsidRDefault="00E35D28">
      <w:pPr>
        <w:ind w:left="5103"/>
      </w:pPr>
      <w:r>
        <w:rPr>
          <w:sz w:val="28"/>
        </w:rPr>
        <w:t>Signature :</w:t>
      </w:r>
    </w:p>
    <w:sectPr w:rsidR="00E35D28">
      <w:pgSz w:w="11905" w:h="16837"/>
      <w:pgMar w:top="508" w:right="567" w:bottom="567" w:left="567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20551"/>
    <w:rsid w:val="00277F8B"/>
    <w:rsid w:val="005401C8"/>
    <w:rsid w:val="005D0391"/>
    <w:rsid w:val="00720551"/>
    <w:rsid w:val="00867F6C"/>
    <w:rsid w:val="009374DA"/>
    <w:rsid w:val="00A5773C"/>
    <w:rsid w:val="00C72C0A"/>
    <w:rsid w:val="00E35D28"/>
    <w:rsid w:val="00F10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  <w15:chartTrackingRefBased/>
  <w15:docId w15:val="{29216631-25E8-46E9-9196-56AF47C54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Arial" w:hAnsi="Arial" w:cs="Arial"/>
      <w:bCs/>
      <w:sz w:val="24"/>
      <w:lang w:eastAsia="ar-SA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b/>
      <w:bCs w:val="0"/>
      <w:spacing w:val="40"/>
      <w:sz w:val="36"/>
      <w:u w:val="single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sz w:val="28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pBdr>
        <w:top w:val="single" w:sz="4" w:space="1" w:color="000000"/>
      </w:pBdr>
      <w:ind w:left="5103" w:firstLine="0"/>
      <w:outlineLvl w:val="2"/>
    </w:pPr>
    <w:rPr>
      <w:sz w:val="28"/>
    </w:rPr>
  </w:style>
  <w:style w:type="character" w:default="1" w:styleId="Policepardfaut">
    <w:name w:val="Default Paragraph Font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Wingdings" w:hAnsi="Wingdings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Wingdings" w:hAnsi="Wingdings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Policepardfaut1">
    <w:name w:val="Police par défaut1"/>
  </w:style>
  <w:style w:type="character" w:styleId="Lienhypertexte">
    <w:name w:val="Hyperlink"/>
    <w:basedOn w:val="Policepardfaut1"/>
    <w:rPr>
      <w:color w:val="0000FF"/>
      <w:u w:val="single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eastAsia="Arial Unicode MS" w:cs="Tahoma"/>
      <w:sz w:val="28"/>
      <w:szCs w:val="28"/>
    </w:rPr>
  </w:style>
  <w:style w:type="paragraph" w:styleId="Corpsdetexte">
    <w:name w:val="Body Text"/>
    <w:basedOn w:val="Normal"/>
    <w:rPr>
      <w:i/>
      <w:iCs/>
    </w:rPr>
  </w:style>
  <w:style w:type="paragraph" w:styleId="Liste">
    <w:name w:val="List"/>
    <w:basedOn w:val="Corpsdetexte"/>
    <w:rPr>
      <w:rFonts w:cs="Tahoma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Corpsdetexte21">
    <w:name w:val="Corps de texte 21"/>
    <w:basedOn w:val="Normal"/>
    <w:pPr>
      <w:jc w:val="center"/>
    </w:pPr>
    <w:rPr>
      <w:b/>
      <w:bCs w:val="0"/>
      <w:u w:val="single"/>
    </w:r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</w:rPr>
  </w:style>
  <w:style w:type="paragraph" w:customStyle="1" w:styleId="Contenuducadre">
    <w:name w:val="Contenu du cadre"/>
    <w:basedOn w:val="Corpsdetext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toilephilapoissy@live.f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217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Links>
    <vt:vector size="6" baseType="variant">
      <vt:variant>
        <vt:i4>6226038</vt:i4>
      </vt:variant>
      <vt:variant>
        <vt:i4>0</vt:i4>
      </vt:variant>
      <vt:variant>
        <vt:i4>0</vt:i4>
      </vt:variant>
      <vt:variant>
        <vt:i4>5</vt:i4>
      </vt:variant>
      <vt:variant>
        <vt:lpwstr>mailto:etoilephilapoissy@live.fr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XXXXXXX</dc:creator>
  <cp:keywords/>
  <cp:lastModifiedBy>Family</cp:lastModifiedBy>
  <cp:revision>2</cp:revision>
  <cp:lastPrinted>2011-04-10T17:07:00Z</cp:lastPrinted>
  <dcterms:created xsi:type="dcterms:W3CDTF">2014-05-11T08:42:00Z</dcterms:created>
  <dcterms:modified xsi:type="dcterms:W3CDTF">2014-05-11T08:42:00Z</dcterms:modified>
</cp:coreProperties>
</file>